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Pampow - Erweiterungsbau Feuerwehrhaus Pampow, 19075 Pampow, Ahornstraße 23, Los 20 Sanitäre Trennwandanlagen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Erweiterungsbau Feuerwehrhaus Pampow, 19075 Pampow, Ahornstraße 23, Los 20 Sanitäre Trennwandanlagen 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